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CC5890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CC5890">
        <w:rPr>
          <w:rFonts w:ascii="Arial" w:hAnsi="Arial" w:cs="Arial"/>
          <w:b/>
          <w:sz w:val="22"/>
          <w:szCs w:val="22"/>
        </w:rPr>
        <w:t>dle zákona č. 13</w:t>
      </w:r>
      <w:r w:rsidR="00C470F6" w:rsidRPr="00CC5890">
        <w:rPr>
          <w:rFonts w:ascii="Arial" w:hAnsi="Arial" w:cs="Arial"/>
          <w:b/>
          <w:sz w:val="22"/>
          <w:szCs w:val="22"/>
        </w:rPr>
        <w:t>4</w:t>
      </w:r>
      <w:r w:rsidRPr="00CC5890">
        <w:rPr>
          <w:rFonts w:ascii="Arial" w:hAnsi="Arial" w:cs="Arial"/>
          <w:b/>
          <w:sz w:val="22"/>
          <w:szCs w:val="22"/>
        </w:rPr>
        <w:t>/20</w:t>
      </w:r>
      <w:r w:rsidR="00C470F6" w:rsidRPr="00CC5890">
        <w:rPr>
          <w:rFonts w:ascii="Arial" w:hAnsi="Arial" w:cs="Arial"/>
          <w:b/>
          <w:sz w:val="22"/>
          <w:szCs w:val="22"/>
        </w:rPr>
        <w:t>1</w:t>
      </w:r>
      <w:r w:rsidRPr="00CC5890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CC5890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CC5890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CC5890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CC5890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CC5890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CC5890">
        <w:rPr>
          <w:rFonts w:ascii="Arial" w:hAnsi="Arial" w:cs="Arial"/>
          <w:i/>
          <w:sz w:val="22"/>
          <w:szCs w:val="22"/>
        </w:rPr>
        <w:t>Název veřejné zakázky:</w:t>
      </w:r>
      <w:r w:rsidR="004824E3">
        <w:rPr>
          <w:rFonts w:ascii="Arial" w:hAnsi="Arial" w:cs="Arial"/>
          <w:i/>
          <w:sz w:val="22"/>
          <w:szCs w:val="22"/>
        </w:rPr>
        <w:t xml:space="preserve"> </w:t>
      </w:r>
      <w:r w:rsidR="004824E3" w:rsidRPr="004824E3">
        <w:rPr>
          <w:rFonts w:ascii="Arial" w:hAnsi="Arial" w:cs="Arial"/>
          <w:i/>
          <w:sz w:val="22"/>
          <w:szCs w:val="22"/>
        </w:rPr>
        <w:t>Komplexní pozemkové úpravy Dolní Hedeč</w:t>
      </w:r>
      <w:r w:rsidR="004824E3">
        <w:rPr>
          <w:rFonts w:ascii="Arial" w:hAnsi="Arial" w:cs="Arial"/>
          <w:i/>
          <w:sz w:val="22"/>
          <w:szCs w:val="22"/>
        </w:rPr>
        <w:t xml:space="preserve"> </w:t>
      </w:r>
    </w:p>
    <w:p w:rsidR="006C4D31" w:rsidRPr="00CC5890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CC5890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CC5890">
        <w:rPr>
          <w:rFonts w:ascii="Arial" w:hAnsi="Arial" w:cs="Arial"/>
          <w:i/>
          <w:sz w:val="22"/>
          <w:szCs w:val="22"/>
        </w:rPr>
        <w:t>Druh veřejné zakázky:</w:t>
      </w:r>
      <w:r w:rsidRPr="00CC5890">
        <w:rPr>
          <w:rFonts w:ascii="Arial" w:hAnsi="Arial" w:cs="Arial"/>
          <w:i/>
          <w:sz w:val="22"/>
          <w:szCs w:val="22"/>
        </w:rPr>
        <w:tab/>
      </w:r>
      <w:r w:rsidRPr="00CC5890">
        <w:rPr>
          <w:rFonts w:ascii="Arial" w:hAnsi="Arial" w:cs="Arial"/>
          <w:i/>
          <w:sz w:val="22"/>
          <w:szCs w:val="22"/>
        </w:rPr>
        <w:tab/>
      </w:r>
      <w:r w:rsidR="009D14A0" w:rsidRPr="00CC5890">
        <w:rPr>
          <w:rFonts w:ascii="Arial" w:hAnsi="Arial" w:cs="Arial"/>
          <w:i/>
          <w:sz w:val="22"/>
          <w:szCs w:val="22"/>
        </w:rPr>
        <w:t xml:space="preserve">podlimitní </w:t>
      </w:r>
      <w:r w:rsidRPr="00CC5890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CC5890">
        <w:rPr>
          <w:rFonts w:ascii="Arial" w:hAnsi="Arial" w:cs="Arial"/>
          <w:i/>
          <w:sz w:val="22"/>
          <w:szCs w:val="22"/>
        </w:rPr>
        <w:t>zad</w:t>
      </w:r>
      <w:r w:rsidR="009D14A0" w:rsidRPr="00CC5890">
        <w:rPr>
          <w:rFonts w:ascii="Arial" w:hAnsi="Arial" w:cs="Arial"/>
          <w:i/>
          <w:sz w:val="22"/>
          <w:szCs w:val="22"/>
        </w:rPr>
        <w:t>ávaná</w:t>
      </w:r>
      <w:r w:rsidR="00545606" w:rsidRPr="00CC5890">
        <w:rPr>
          <w:rFonts w:ascii="Arial" w:hAnsi="Arial" w:cs="Arial"/>
          <w:i/>
          <w:sz w:val="22"/>
          <w:szCs w:val="22"/>
        </w:rPr>
        <w:t xml:space="preserve"> v</w:t>
      </w:r>
      <w:r w:rsidR="009D14A0" w:rsidRPr="00CC5890">
        <w:rPr>
          <w:rFonts w:ascii="Arial" w:hAnsi="Arial" w:cs="Arial"/>
          <w:i/>
          <w:sz w:val="22"/>
          <w:szCs w:val="22"/>
        </w:rPr>
        <w:t>e zjednodušeném podlimitním řízení</w:t>
      </w:r>
    </w:p>
    <w:p w:rsidR="00BF780F" w:rsidRPr="00CC5890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CC5890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CC589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CC5890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CC5890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 xml:space="preserve">Název: </w:t>
      </w:r>
      <w:r w:rsidRPr="00CC5890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CC58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CC5890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CC5890">
        <w:rPr>
          <w:rFonts w:ascii="Arial" w:hAnsi="Arial" w:cs="Arial"/>
          <w:sz w:val="22"/>
          <w:szCs w:val="22"/>
        </w:rPr>
        <w:tab/>
      </w:r>
    </w:p>
    <w:p w:rsidR="009C039E" w:rsidRPr="00CC589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C589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C5890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CC5890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CC5890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CC5890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CC5890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b/>
          <w:sz w:val="22"/>
          <w:szCs w:val="22"/>
        </w:rPr>
        <w:t>I</w:t>
      </w:r>
      <w:r w:rsidRPr="00CC5890">
        <w:rPr>
          <w:rFonts w:ascii="Arial" w:hAnsi="Arial" w:cs="Arial"/>
          <w:sz w:val="22"/>
          <w:szCs w:val="22"/>
        </w:rPr>
        <w:t xml:space="preserve">. </w:t>
      </w:r>
      <w:r w:rsidRPr="00CC5890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CC5890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CC5890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CC5890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CC5890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CC5890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CC5890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CC5890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CC5890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CC5890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C5890">
        <w:rPr>
          <w:rFonts w:ascii="Arial" w:hAnsi="Arial" w:cs="Arial"/>
        </w:rPr>
        <w:t>který je zapsán v obchodním rejstříku nebo jiné obdobné evidenci</w:t>
      </w:r>
    </w:p>
    <w:p w:rsidR="00730A4D" w:rsidRPr="00CC5890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CC5890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CC5890">
        <w:rPr>
          <w:rFonts w:ascii="Arial" w:hAnsi="Arial" w:cs="Arial"/>
        </w:rPr>
        <w:t>Právní forma:………………..</w:t>
      </w:r>
    </w:p>
    <w:p w:rsidR="00730A4D" w:rsidRPr="00CC5890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CC5890">
        <w:rPr>
          <w:rFonts w:ascii="Arial" w:hAnsi="Arial" w:cs="Arial"/>
        </w:rPr>
        <w:t>Statutárním orgánem společnosti je: ……………………</w:t>
      </w:r>
    </w:p>
    <w:p w:rsidR="0089740B" w:rsidRPr="00CC5890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CC5890">
        <w:rPr>
          <w:rFonts w:ascii="Arial" w:hAnsi="Arial" w:cs="Arial"/>
        </w:rPr>
        <w:t>Za společnost jedná a podepisuje</w:t>
      </w:r>
    </w:p>
    <w:p w:rsidR="00730A4D" w:rsidRPr="00CC5890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B18E4" w:rsidRPr="00CC5890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CC5890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b/>
          <w:sz w:val="22"/>
          <w:szCs w:val="22"/>
        </w:rPr>
        <w:t>I</w:t>
      </w:r>
      <w:r w:rsidR="00BB4DD1" w:rsidRPr="00CC5890">
        <w:rPr>
          <w:rFonts w:ascii="Arial" w:hAnsi="Arial" w:cs="Arial"/>
          <w:b/>
          <w:sz w:val="22"/>
          <w:szCs w:val="22"/>
        </w:rPr>
        <w:t>II</w:t>
      </w:r>
      <w:r w:rsidRPr="00CC5890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CC5890">
        <w:rPr>
          <w:rFonts w:ascii="Arial" w:hAnsi="Arial" w:cs="Arial"/>
          <w:b/>
          <w:sz w:val="22"/>
          <w:szCs w:val="22"/>
        </w:rPr>
        <w:t>9</w:t>
      </w:r>
      <w:r w:rsidRPr="00CC5890">
        <w:rPr>
          <w:rFonts w:ascii="Arial" w:hAnsi="Arial" w:cs="Arial"/>
          <w:b/>
          <w:sz w:val="22"/>
          <w:szCs w:val="22"/>
        </w:rPr>
        <w:t xml:space="preserve"> </w:t>
      </w:r>
      <w:r w:rsidR="0061540C" w:rsidRPr="00CC5890">
        <w:rPr>
          <w:rFonts w:ascii="Arial" w:hAnsi="Arial" w:cs="Arial"/>
          <w:b/>
          <w:sz w:val="22"/>
          <w:szCs w:val="22"/>
        </w:rPr>
        <w:t>zákona:</w:t>
      </w:r>
    </w:p>
    <w:p w:rsidR="0061540C" w:rsidRPr="00CC5890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CC5890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CC5890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CC5890">
        <w:rPr>
          <w:rFonts w:ascii="Arial" w:hAnsi="Arial" w:cs="Arial"/>
          <w:u w:val="single"/>
        </w:rPr>
        <w:t xml:space="preserve">§ 79 odst. 2 písm. </w:t>
      </w:r>
      <w:r w:rsidR="009B6DCC" w:rsidRPr="00CC5890">
        <w:rPr>
          <w:rFonts w:ascii="Arial" w:hAnsi="Arial" w:cs="Arial"/>
          <w:u w:val="single"/>
        </w:rPr>
        <w:t>b</w:t>
      </w:r>
      <w:r w:rsidRPr="00CC5890">
        <w:rPr>
          <w:rFonts w:ascii="Arial" w:hAnsi="Arial" w:cs="Arial"/>
          <w:u w:val="single"/>
        </w:rPr>
        <w:t xml:space="preserve">) zákona: </w:t>
      </w:r>
    </w:p>
    <w:p w:rsidR="0061540C" w:rsidRPr="00CC5890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 xml:space="preserve">Seznam </w:t>
      </w:r>
      <w:r w:rsidR="009B6DCC" w:rsidRPr="00CC5890">
        <w:rPr>
          <w:rFonts w:ascii="Arial" w:hAnsi="Arial" w:cs="Arial"/>
          <w:sz w:val="22"/>
          <w:szCs w:val="22"/>
        </w:rPr>
        <w:t xml:space="preserve">významných </w:t>
      </w:r>
      <w:r w:rsidRPr="00CC5890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CC5890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CC5890" w:rsidTr="000B1B28">
        <w:trPr>
          <w:trHeight w:val="113"/>
        </w:trPr>
        <w:tc>
          <w:tcPr>
            <w:tcW w:w="2684" w:type="dxa"/>
          </w:tcPr>
          <w:p w:rsidR="0061540C" w:rsidRPr="00CC5890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Název služby</w:t>
            </w:r>
            <w:r w:rsidR="007D1D39">
              <w:rPr>
                <w:rFonts w:ascii="Arial" w:hAnsi="Arial" w:cs="Arial"/>
                <w:color w:val="000000"/>
                <w:sz w:val="22"/>
                <w:szCs w:val="22"/>
              </w:rPr>
              <w:t>/veřejné zakázky nebo její části</w:t>
            </w: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61540C" w:rsidRPr="00CC5890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CC5890" w:rsidTr="000B1B28">
        <w:trPr>
          <w:trHeight w:val="113"/>
        </w:trPr>
        <w:tc>
          <w:tcPr>
            <w:tcW w:w="2684" w:type="dxa"/>
          </w:tcPr>
          <w:p w:rsidR="0061540C" w:rsidRPr="00CC5890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CC5890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C6156" w:rsidRPr="00CC5890" w:rsidTr="000B1B28">
        <w:trPr>
          <w:trHeight w:val="113"/>
        </w:trPr>
        <w:tc>
          <w:tcPr>
            <w:tcW w:w="2684" w:type="dxa"/>
          </w:tcPr>
          <w:p w:rsidR="007C6156" w:rsidRDefault="007C6156" w:rsidP="007C6156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Dodavatel:</w:t>
            </w:r>
          </w:p>
          <w:p w:rsidR="007C6156" w:rsidRPr="007C6156" w:rsidRDefault="007C6156" w:rsidP="007C6156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6156">
              <w:rPr>
                <w:rFonts w:ascii="Arial" w:hAnsi="Arial"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7C6156" w:rsidRPr="00CC5890" w:rsidRDefault="007C615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CC5890" w:rsidTr="000B1B28">
        <w:trPr>
          <w:trHeight w:val="113"/>
        </w:trPr>
        <w:tc>
          <w:tcPr>
            <w:tcW w:w="2684" w:type="dxa"/>
          </w:tcPr>
          <w:p w:rsidR="0061540C" w:rsidRPr="00CC5890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CC5890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CC5890" w:rsidTr="000B1B28">
        <w:trPr>
          <w:trHeight w:val="113"/>
        </w:trPr>
        <w:tc>
          <w:tcPr>
            <w:tcW w:w="2684" w:type="dxa"/>
          </w:tcPr>
          <w:p w:rsidR="0061540C" w:rsidRPr="00CC5890" w:rsidRDefault="0061540C" w:rsidP="00FC11E2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Stručný popis služby</w:t>
            </w:r>
            <w:r w:rsidR="00FC11E2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61540C" w:rsidRPr="00CC5890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C11E2" w:rsidRPr="00CC5890" w:rsidTr="000B1B28">
        <w:trPr>
          <w:trHeight w:val="113"/>
        </w:trPr>
        <w:tc>
          <w:tcPr>
            <w:tcW w:w="2684" w:type="dxa"/>
          </w:tcPr>
          <w:p w:rsidR="00FC11E2" w:rsidRPr="00CC5890" w:rsidRDefault="00FC11E2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FC11E2" w:rsidRPr="00CC5890" w:rsidRDefault="00FC11E2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CC5890" w:rsidTr="000B1B28">
        <w:trPr>
          <w:trHeight w:val="113"/>
        </w:trPr>
        <w:tc>
          <w:tcPr>
            <w:tcW w:w="2684" w:type="dxa"/>
          </w:tcPr>
          <w:p w:rsidR="0061540C" w:rsidRPr="00CC5890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CC5890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CC5890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C11E2" w:rsidRPr="00CC5890" w:rsidTr="000B1B28">
        <w:trPr>
          <w:trHeight w:val="113"/>
        </w:trPr>
        <w:tc>
          <w:tcPr>
            <w:tcW w:w="2684" w:type="dxa"/>
          </w:tcPr>
          <w:p w:rsidR="00FC11E2" w:rsidRPr="00CC5890" w:rsidRDefault="002125CE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FC11E2" w:rsidRPr="00CC5890" w:rsidRDefault="00FC11E2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C11E2" w:rsidRPr="00CC5890" w:rsidTr="000B1B28">
        <w:trPr>
          <w:trHeight w:val="113"/>
        </w:trPr>
        <w:tc>
          <w:tcPr>
            <w:tcW w:w="2684" w:type="dxa"/>
          </w:tcPr>
          <w:p w:rsidR="00FC11E2" w:rsidRPr="00CC5890" w:rsidRDefault="002125CE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Specifikace prací provedených poddodavatelem </w:t>
            </w:r>
            <w:r w:rsidR="00E74E17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popsat slovně a uvést procentní podíl</w:t>
            </w:r>
            <w:r w:rsidR="0093547A">
              <w:rPr>
                <w:rStyle w:val="Znakapoznpodarou"/>
                <w:rFonts w:ascii="Arial" w:hAnsi="Arial" w:cs="Arial"/>
                <w:color w:val="000000"/>
                <w:sz w:val="18"/>
                <w:szCs w:val="18"/>
              </w:rPr>
              <w:footnoteReference w:id="1"/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FC11E2" w:rsidRPr="00CC5890" w:rsidRDefault="00FC11E2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C11E2" w:rsidRPr="00CC5890" w:rsidTr="000B1B28">
        <w:trPr>
          <w:trHeight w:val="113"/>
        </w:trPr>
        <w:tc>
          <w:tcPr>
            <w:tcW w:w="2684" w:type="dxa"/>
          </w:tcPr>
          <w:p w:rsidR="00FC11E2" w:rsidRPr="00CC5890" w:rsidRDefault="0093547A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 případě sdružení firem uvést konkrétní práce, které člen vykonal</w:t>
            </w:r>
            <w:r w:rsidR="00DF6D8D">
              <w:rPr>
                <w:rStyle w:val="Znakapoznpodarou"/>
                <w:rFonts w:ascii="Arial" w:hAnsi="Arial" w:cs="Arial"/>
                <w:color w:val="000000"/>
                <w:sz w:val="22"/>
                <w:szCs w:val="22"/>
              </w:rPr>
              <w:footnoteReference w:id="2"/>
            </w:r>
          </w:p>
        </w:tc>
        <w:tc>
          <w:tcPr>
            <w:tcW w:w="6604" w:type="dxa"/>
          </w:tcPr>
          <w:p w:rsidR="00FC11E2" w:rsidRPr="00CC5890" w:rsidRDefault="00FC11E2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CC5890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CC5890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CC5890">
        <w:rPr>
          <w:rFonts w:ascii="Arial" w:hAnsi="Arial" w:cs="Arial"/>
          <w:u w:val="single"/>
        </w:rPr>
        <w:t xml:space="preserve">§ </w:t>
      </w:r>
      <w:r w:rsidR="009B6DCC" w:rsidRPr="00CC5890">
        <w:rPr>
          <w:rFonts w:ascii="Arial" w:hAnsi="Arial" w:cs="Arial"/>
          <w:u w:val="single"/>
        </w:rPr>
        <w:t>79</w:t>
      </w:r>
      <w:r w:rsidRPr="00CC5890">
        <w:rPr>
          <w:rFonts w:ascii="Arial" w:hAnsi="Arial" w:cs="Arial"/>
          <w:u w:val="single"/>
        </w:rPr>
        <w:t xml:space="preserve"> odst. 2 písm. </w:t>
      </w:r>
      <w:r w:rsidR="009B6DCC" w:rsidRPr="00CC5890">
        <w:rPr>
          <w:rFonts w:ascii="Arial" w:hAnsi="Arial" w:cs="Arial"/>
          <w:u w:val="single"/>
        </w:rPr>
        <w:t>c</w:t>
      </w:r>
      <w:r w:rsidRPr="00CC5890">
        <w:rPr>
          <w:rFonts w:ascii="Arial" w:hAnsi="Arial" w:cs="Arial"/>
          <w:u w:val="single"/>
        </w:rPr>
        <w:t xml:space="preserve">) zákona: </w:t>
      </w:r>
    </w:p>
    <w:p w:rsidR="001125D4" w:rsidRPr="0036775F" w:rsidRDefault="005456FE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36775F">
        <w:rPr>
          <w:rFonts w:ascii="Arial" w:hAnsi="Arial" w:cs="Arial"/>
          <w:sz w:val="22"/>
          <w:szCs w:val="22"/>
        </w:rPr>
        <w:t>Seznam techniků či technických útvarů v souladu s výše uvedeným ustanovením zákona:</w:t>
      </w:r>
    </w:p>
    <w:p w:rsidR="005456FE" w:rsidRDefault="005456FE" w:rsidP="0061540C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65"/>
        <w:gridCol w:w="3066"/>
        <w:gridCol w:w="3066"/>
      </w:tblGrid>
      <w:tr w:rsidR="005456FE" w:rsidTr="0036775F">
        <w:trPr>
          <w:trHeight w:val="875"/>
        </w:trPr>
        <w:tc>
          <w:tcPr>
            <w:tcW w:w="3065" w:type="dxa"/>
            <w:shd w:val="clear" w:color="auto" w:fill="DAEEF3" w:themeFill="accent5" w:themeFillTint="33"/>
          </w:tcPr>
          <w:p w:rsidR="005456FE" w:rsidRPr="00715249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5249">
              <w:rPr>
                <w:rFonts w:ascii="Arial" w:hAnsi="Arial"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5456FE" w:rsidRPr="00715249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5249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36775F" w:rsidRPr="00715249" w:rsidRDefault="0036775F" w:rsidP="003677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5249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5456FE" w:rsidTr="005456FE">
        <w:trPr>
          <w:trHeight w:val="875"/>
        </w:trPr>
        <w:tc>
          <w:tcPr>
            <w:tcW w:w="3065" w:type="dxa"/>
          </w:tcPr>
          <w:p w:rsidR="005456FE" w:rsidRPr="005456FE" w:rsidRDefault="005456FE" w:rsidP="005456FE">
            <w:pPr>
              <w:rPr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ascii="Arial" w:hAnsi="Arial" w:cs="Arial"/>
                <w:sz w:val="20"/>
                <w:szCs w:val="20"/>
              </w:rPr>
              <w:t>dle § 13 odst. 1 písm. a)</w:t>
            </w:r>
          </w:p>
          <w:p w:rsidR="005456FE" w:rsidRPr="005456FE" w:rsidRDefault="005456FE" w:rsidP="005456FE">
            <w:pPr>
              <w:rPr>
                <w:sz w:val="20"/>
                <w:szCs w:val="20"/>
              </w:rPr>
            </w:pPr>
            <w:r w:rsidRPr="005456FE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6FE" w:rsidTr="005456FE">
        <w:trPr>
          <w:trHeight w:val="875"/>
        </w:trPr>
        <w:tc>
          <w:tcPr>
            <w:tcW w:w="3065" w:type="dxa"/>
          </w:tcPr>
          <w:p w:rsidR="005456FE" w:rsidRPr="005456FE" w:rsidRDefault="005456FE" w:rsidP="005456FE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ascii="Arial" w:hAnsi="Arial"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6FE" w:rsidTr="005456FE">
        <w:trPr>
          <w:trHeight w:val="875"/>
        </w:trPr>
        <w:tc>
          <w:tcPr>
            <w:tcW w:w="3065" w:type="dxa"/>
          </w:tcPr>
          <w:p w:rsidR="005456FE" w:rsidRPr="005456FE" w:rsidRDefault="005456FE" w:rsidP="005456FE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6FE" w:rsidTr="005456FE">
        <w:trPr>
          <w:trHeight w:val="875"/>
        </w:trPr>
        <w:tc>
          <w:tcPr>
            <w:tcW w:w="3065" w:type="dxa"/>
          </w:tcPr>
          <w:p w:rsidR="005456FE" w:rsidRPr="005456FE" w:rsidRDefault="005456FE" w:rsidP="005456FE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6FE" w:rsidTr="005456FE">
        <w:trPr>
          <w:trHeight w:val="917"/>
        </w:trPr>
        <w:tc>
          <w:tcPr>
            <w:tcW w:w="3065" w:type="dxa"/>
          </w:tcPr>
          <w:p w:rsidR="005456FE" w:rsidRPr="005456FE" w:rsidRDefault="005456FE" w:rsidP="005456FE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ascii="Arial" w:hAnsi="Arial"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6FE" w:rsidTr="005456FE">
        <w:trPr>
          <w:trHeight w:val="875"/>
        </w:trPr>
        <w:tc>
          <w:tcPr>
            <w:tcW w:w="3065" w:type="dxa"/>
          </w:tcPr>
          <w:p w:rsidR="005456FE" w:rsidRPr="005456FE" w:rsidRDefault="005456FE" w:rsidP="005456FE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6FE" w:rsidTr="005456FE">
        <w:trPr>
          <w:trHeight w:val="875"/>
        </w:trPr>
        <w:tc>
          <w:tcPr>
            <w:tcW w:w="3065" w:type="dxa"/>
          </w:tcPr>
          <w:p w:rsidR="005456FE" w:rsidRPr="005456FE" w:rsidRDefault="005456FE" w:rsidP="005456FE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</w:t>
            </w:r>
            <w:r w:rsidRPr="005456FE">
              <w:rPr>
                <w:rFonts w:ascii="Arial" w:hAnsi="Arial" w:cs="Arial"/>
                <w:sz w:val="20"/>
                <w:szCs w:val="20"/>
              </w:rPr>
              <w:lastRenderedPageBreak/>
              <w:t>ve znění pozdějších předpisů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ascii="Arial" w:hAnsi="Arial" w:cs="Arial"/>
                <w:sz w:val="20"/>
                <w:szCs w:val="20"/>
              </w:rPr>
              <w:t>k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5456FE" w:rsidRPr="005456FE" w:rsidRDefault="005456FE" w:rsidP="0061540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456FE" w:rsidRDefault="005456FE" w:rsidP="0061540C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5456FE" w:rsidRDefault="005456FE" w:rsidP="0061540C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A54F2F" w:rsidRDefault="00A54F2F" w:rsidP="007F351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7F351E" w:rsidRPr="007F351E" w:rsidRDefault="007F351E" w:rsidP="007F351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E05B10" w:rsidRPr="00DD35D3" w:rsidRDefault="00E05B10" w:rsidP="00E05B10">
      <w:pPr>
        <w:numPr>
          <w:ilvl w:val="0"/>
          <w:numId w:val="59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b/>
          <w:sz w:val="20"/>
          <w:szCs w:val="20"/>
        </w:rPr>
      </w:pPr>
      <w:r w:rsidRPr="00DD35D3">
        <w:rPr>
          <w:rFonts w:ascii="Arial" w:hAnsi="Arial" w:cs="Arial"/>
          <w:b/>
          <w:sz w:val="20"/>
          <w:szCs w:val="20"/>
        </w:rPr>
        <w:t>Požadovaná praxe u uvedených projektantů pozemkových úprav a oprávněných geodetů:</w:t>
      </w:r>
    </w:p>
    <w:p w:rsidR="00E05B10" w:rsidRPr="003F61C7" w:rsidRDefault="00E05B10" w:rsidP="00E05B10">
      <w:pPr>
        <w:shd w:val="clear" w:color="auto" w:fill="FFFFFF"/>
        <w:ind w:left="851"/>
        <w:jc w:val="both"/>
        <w:textAlignment w:val="top"/>
        <w:rPr>
          <w:rFonts w:ascii="Arial" w:hAnsi="Arial" w:cs="Arial"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3686"/>
        <w:gridCol w:w="1417"/>
      </w:tblGrid>
      <w:tr w:rsidR="00AF335A" w:rsidRPr="00455C40" w:rsidTr="00AF335A">
        <w:trPr>
          <w:trHeight w:val="454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AF335A" w:rsidRPr="00455C40" w:rsidRDefault="00AF335A" w:rsidP="00B550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</w:tr>
      <w:tr w:rsidR="00AF335A" w:rsidRPr="00455C40" w:rsidTr="00AF335A">
        <w:trPr>
          <w:trHeight w:val="45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AF335A" w:rsidRPr="00455C40" w:rsidRDefault="00AF335A" w:rsidP="00B550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Geodeti s výše uvedenými oprávněními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</w:tr>
      <w:tr w:rsidR="00AF335A" w:rsidRPr="00455C40" w:rsidTr="00AF335A">
        <w:trPr>
          <w:trHeight w:val="45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bookmarkStart w:id="0" w:name="_GoBack"/>
        <w:bookmarkEnd w:id="0"/>
      </w:tr>
      <w:tr w:rsidR="00AF335A" w:rsidRPr="00455C40" w:rsidTr="00AF335A">
        <w:trPr>
          <w:trHeight w:val="45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AF335A" w:rsidRPr="00455C40" w:rsidTr="00AF335A">
        <w:trPr>
          <w:trHeight w:val="454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AF335A" w:rsidRPr="00455C40" w:rsidRDefault="00AF335A" w:rsidP="00B550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</w:tr>
      <w:tr w:rsidR="00AF335A" w:rsidRPr="00455C40" w:rsidTr="00AF335A">
        <w:trPr>
          <w:trHeight w:val="45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AF335A" w:rsidRPr="00455C40" w:rsidRDefault="00AF335A" w:rsidP="00B550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Projektant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 pozemkových úprav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 oprávněním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</w:tr>
      <w:tr w:rsidR="00AF335A" w:rsidRPr="00455C40" w:rsidTr="00AF335A">
        <w:trPr>
          <w:trHeight w:val="45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AF335A" w:rsidRPr="00455C40" w:rsidTr="00AF335A">
        <w:trPr>
          <w:trHeight w:val="45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F335A" w:rsidRPr="00455C40" w:rsidRDefault="00AF335A" w:rsidP="00B550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61540C" w:rsidRPr="00CC5890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CC5890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CC5890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CC5890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V </w:t>
      </w:r>
      <w:r w:rsidR="00D01685" w:rsidRPr="00CC5890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5890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C5890">
        <w:rPr>
          <w:rFonts w:ascii="Arial" w:hAnsi="Arial" w:cs="Arial"/>
          <w:sz w:val="22"/>
          <w:szCs w:val="22"/>
        </w:rPr>
      </w:r>
      <w:r w:rsidR="00D01685" w:rsidRPr="00CC5890">
        <w:rPr>
          <w:rFonts w:ascii="Arial" w:hAnsi="Arial" w:cs="Arial"/>
          <w:sz w:val="22"/>
          <w:szCs w:val="22"/>
        </w:rPr>
        <w:fldChar w:fldCharType="separate"/>
      </w:r>
      <w:r w:rsidRPr="00CC5890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CC5890">
        <w:rPr>
          <w:rFonts w:ascii="Arial" w:hAnsi="Arial" w:cs="Arial"/>
          <w:sz w:val="22"/>
          <w:szCs w:val="22"/>
        </w:rPr>
        <w:fldChar w:fldCharType="end"/>
      </w:r>
      <w:r w:rsidRPr="00CC5890">
        <w:rPr>
          <w:rFonts w:ascii="Arial" w:hAnsi="Arial" w:cs="Arial"/>
          <w:sz w:val="22"/>
          <w:szCs w:val="22"/>
        </w:rPr>
        <w:t xml:space="preserve"> dne </w:t>
      </w:r>
      <w:r w:rsidR="00D01685" w:rsidRPr="00CC5890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CC5890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C5890">
        <w:rPr>
          <w:rFonts w:ascii="Arial" w:hAnsi="Arial" w:cs="Arial"/>
          <w:sz w:val="22"/>
          <w:szCs w:val="22"/>
        </w:rPr>
      </w:r>
      <w:r w:rsidR="00D01685" w:rsidRPr="00CC5890">
        <w:rPr>
          <w:rFonts w:ascii="Arial" w:hAnsi="Arial" w:cs="Arial"/>
          <w:sz w:val="22"/>
          <w:szCs w:val="22"/>
        </w:rPr>
        <w:fldChar w:fldCharType="separate"/>
      </w:r>
      <w:r w:rsidRPr="00CC5890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CC5890">
        <w:rPr>
          <w:rFonts w:ascii="Arial" w:hAnsi="Arial" w:cs="Arial"/>
          <w:sz w:val="22"/>
          <w:szCs w:val="22"/>
        </w:rPr>
        <w:fldChar w:fldCharType="end"/>
      </w:r>
    </w:p>
    <w:p w:rsidR="00526E5F" w:rsidRPr="00CC5890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CC5890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CC5890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CC5890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CC5890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CC5890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ab/>
      </w:r>
    </w:p>
    <w:p w:rsidR="0058150C" w:rsidRPr="00CC5890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CC5890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Titul, jméno, příjmení</w:t>
      </w:r>
      <w:r w:rsidR="0040429A" w:rsidRPr="00CC5890">
        <w:rPr>
          <w:rFonts w:ascii="Arial" w:hAnsi="Arial" w:cs="Arial"/>
          <w:sz w:val="22"/>
          <w:szCs w:val="22"/>
        </w:rPr>
        <w:t>, funkce</w:t>
      </w:r>
      <w:r w:rsidRPr="00CC5890">
        <w:rPr>
          <w:rFonts w:ascii="Arial" w:hAnsi="Arial" w:cs="Arial"/>
          <w:sz w:val="22"/>
          <w:szCs w:val="22"/>
        </w:rPr>
        <w:t xml:space="preserve"> a </w:t>
      </w:r>
      <w:r w:rsidR="00BF780F" w:rsidRPr="00CC5890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CC5890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 xml:space="preserve">oprávněné jednat jménem či za </w:t>
      </w:r>
      <w:r w:rsidR="007C4D62" w:rsidRPr="00CC5890">
        <w:rPr>
          <w:rFonts w:ascii="Arial" w:hAnsi="Arial" w:cs="Arial"/>
          <w:sz w:val="22"/>
          <w:szCs w:val="22"/>
        </w:rPr>
        <w:t>dodavatele</w:t>
      </w:r>
    </w:p>
    <w:sectPr w:rsidR="00721FEE" w:rsidRPr="00CC589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6D5" w:rsidRDefault="00EF56D5" w:rsidP="008E4AD5">
      <w:r>
        <w:separator/>
      </w:r>
    </w:p>
  </w:endnote>
  <w:endnote w:type="continuationSeparator" w:id="0">
    <w:p w:rsidR="00EF56D5" w:rsidRDefault="00EF56D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F335A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6D5" w:rsidRDefault="00EF56D5" w:rsidP="008E4AD5">
      <w:r>
        <w:separator/>
      </w:r>
    </w:p>
  </w:footnote>
  <w:footnote w:type="continuationSeparator" w:id="0">
    <w:p w:rsidR="00EF56D5" w:rsidRDefault="00EF56D5" w:rsidP="008E4AD5">
      <w:r>
        <w:continuationSeparator/>
      </w:r>
    </w:p>
  </w:footnote>
  <w:footnote w:id="1">
    <w:p w:rsidR="0093547A" w:rsidRDefault="0093547A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2">
    <w:p w:rsidR="00DF6D8D" w:rsidRDefault="00DF6D8D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>člen A projekční práce 80%, geodet. práce 10%, člen B geodet. práce 90%, PSZ 20%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CC5890" w:rsidRDefault="007128D3">
    <w:pPr>
      <w:pStyle w:val="Zhlav"/>
      <w:rPr>
        <w:rFonts w:ascii="Arial" w:hAnsi="Arial" w:cs="Arial"/>
        <w:sz w:val="20"/>
        <w:szCs w:val="20"/>
      </w:rPr>
    </w:pPr>
    <w:r w:rsidRPr="00CC5890">
      <w:rPr>
        <w:rFonts w:ascii="Arial" w:hAnsi="Arial" w:cs="Arial"/>
        <w:sz w:val="20"/>
        <w:szCs w:val="20"/>
      </w:rPr>
      <w:t>Příloha č.</w:t>
    </w:r>
    <w:r w:rsidR="00266383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3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325E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5D4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49D4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25C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383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775F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0CB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6A2"/>
    <w:rsid w:val="004402AF"/>
    <w:rsid w:val="00452C96"/>
    <w:rsid w:val="004607BF"/>
    <w:rsid w:val="00464971"/>
    <w:rsid w:val="004743D6"/>
    <w:rsid w:val="00476E2A"/>
    <w:rsid w:val="004824E3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56FE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52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5249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4D62"/>
    <w:rsid w:val="007C519B"/>
    <w:rsid w:val="007C6156"/>
    <w:rsid w:val="007D1D39"/>
    <w:rsid w:val="007F351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477D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47A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18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F2F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335A"/>
    <w:rsid w:val="00B01A14"/>
    <w:rsid w:val="00B0457E"/>
    <w:rsid w:val="00B04BDE"/>
    <w:rsid w:val="00B25504"/>
    <w:rsid w:val="00B269D4"/>
    <w:rsid w:val="00B36A72"/>
    <w:rsid w:val="00B36E4C"/>
    <w:rsid w:val="00B46AFA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4876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5D3"/>
    <w:rsid w:val="00DD3FE2"/>
    <w:rsid w:val="00DD706F"/>
    <w:rsid w:val="00DE2478"/>
    <w:rsid w:val="00DE435F"/>
    <w:rsid w:val="00DE73C9"/>
    <w:rsid w:val="00DF0701"/>
    <w:rsid w:val="00DF50B1"/>
    <w:rsid w:val="00DF531F"/>
    <w:rsid w:val="00DF6D8D"/>
    <w:rsid w:val="00E0434C"/>
    <w:rsid w:val="00E05B10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E17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0C5F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1E2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table" w:styleId="Mkatabulky">
    <w:name w:val="Table Grid"/>
    <w:basedOn w:val="Normlntabulka"/>
    <w:locked/>
    <w:rsid w:val="00545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EA0A4-3235-4C60-AF02-D10D40C4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746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35</cp:revision>
  <cp:lastPrinted>2017-06-13T11:28:00Z</cp:lastPrinted>
  <dcterms:created xsi:type="dcterms:W3CDTF">2016-10-27T10:51:00Z</dcterms:created>
  <dcterms:modified xsi:type="dcterms:W3CDTF">2017-07-04T10:45:00Z</dcterms:modified>
</cp:coreProperties>
</file>